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40AB2" w14:textId="117DEC57" w:rsidR="005A3723" w:rsidRPr="00854959" w:rsidRDefault="00B84D0B" w:rsidP="00950E02">
      <w:pPr>
        <w:jc w:val="right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Luogo, ../../20</w:t>
      </w:r>
      <w:r w:rsidR="00465288">
        <w:rPr>
          <w:rFonts w:ascii="Palatino Linotype" w:hAnsi="Palatino Linotype"/>
        </w:rPr>
        <w:t>2</w:t>
      </w:r>
      <w:r w:rsidR="00611E2D">
        <w:rPr>
          <w:rFonts w:ascii="Palatino Linotype" w:hAnsi="Palatino Linotype"/>
        </w:rPr>
        <w:t>1</w:t>
      </w:r>
    </w:p>
    <w:p w14:paraId="5E40F43E" w14:textId="77777777" w:rsidR="00B84D0B" w:rsidRPr="00854959" w:rsidRDefault="00B84D0B" w:rsidP="00854959">
      <w:pPr>
        <w:rPr>
          <w:rFonts w:ascii="Palatino Linotype" w:hAnsi="Palatino Linotype"/>
        </w:rPr>
      </w:pPr>
    </w:p>
    <w:p w14:paraId="7EBE5ED6" w14:textId="77777777" w:rsidR="006C4585" w:rsidRPr="00854959" w:rsidRDefault="006C4585" w:rsidP="00854959">
      <w:pPr>
        <w:rPr>
          <w:rFonts w:ascii="Palatino Linotype" w:hAnsi="Palatino Linotype"/>
        </w:rPr>
      </w:pPr>
    </w:p>
    <w:p w14:paraId="40787D3A" w14:textId="7BD1F2C2" w:rsidR="00B84D0B" w:rsidRPr="00854959" w:rsidRDefault="00B84D0B" w:rsidP="00950E02">
      <w:pPr>
        <w:jc w:val="right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Spettabile</w:t>
      </w:r>
    </w:p>
    <w:p w14:paraId="6968FD7F" w14:textId="525B2A6E" w:rsidR="00B84D0B" w:rsidRPr="00950E02" w:rsidRDefault="00465288" w:rsidP="00950E02">
      <w:pPr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Azienda Territoriale per i Servizi alla Persona</w:t>
      </w:r>
    </w:p>
    <w:p w14:paraId="0334BE07" w14:textId="77777777" w:rsidR="00B84D0B" w:rsidRPr="00854959" w:rsidRDefault="00B84D0B" w:rsidP="00950E02">
      <w:pPr>
        <w:jc w:val="right"/>
        <w:rPr>
          <w:rFonts w:ascii="Palatino Linotype" w:hAnsi="Palatino Linotype"/>
        </w:rPr>
      </w:pPr>
    </w:p>
    <w:p w14:paraId="33EDD884" w14:textId="77777777" w:rsidR="00B84D0B" w:rsidRPr="00854959" w:rsidRDefault="00B84D0B" w:rsidP="00854959">
      <w:pPr>
        <w:rPr>
          <w:rFonts w:ascii="Palatino Linotype" w:hAnsi="Palatino Linotype"/>
        </w:rPr>
      </w:pPr>
    </w:p>
    <w:p w14:paraId="6849426F" w14:textId="77777777" w:rsidR="006C4585" w:rsidRPr="00854959" w:rsidRDefault="006C4585" w:rsidP="00854959">
      <w:pPr>
        <w:rPr>
          <w:rFonts w:ascii="Palatino Linotype" w:hAnsi="Palatino Linotype"/>
        </w:rPr>
      </w:pPr>
    </w:p>
    <w:p w14:paraId="2B2B3A0A" w14:textId="77777777" w:rsidR="005A3723" w:rsidRPr="00854959" w:rsidRDefault="005A3723" w:rsidP="00854959">
      <w:pPr>
        <w:rPr>
          <w:rFonts w:ascii="Palatino Linotype" w:hAnsi="Palatino Linotype"/>
        </w:rPr>
      </w:pPr>
    </w:p>
    <w:p w14:paraId="5D867E8E" w14:textId="77777777" w:rsidR="006C4585" w:rsidRPr="00854959" w:rsidRDefault="006C4585" w:rsidP="00854959">
      <w:pPr>
        <w:rPr>
          <w:rFonts w:ascii="Palatino Linotype" w:hAnsi="Palatino Linotype"/>
        </w:rPr>
      </w:pPr>
    </w:p>
    <w:p w14:paraId="345E5046" w14:textId="77777777" w:rsidR="00787821" w:rsidRPr="00854959" w:rsidRDefault="00787821" w:rsidP="00854959">
      <w:pPr>
        <w:rPr>
          <w:rFonts w:ascii="Palatino Linotype" w:hAnsi="Palatino Linotype"/>
        </w:rPr>
      </w:pPr>
    </w:p>
    <w:p w14:paraId="57BE1D91" w14:textId="77777777" w:rsidR="00787821" w:rsidRPr="00854959" w:rsidRDefault="00787821" w:rsidP="00854959">
      <w:pPr>
        <w:rPr>
          <w:rFonts w:ascii="Palatino Linotype" w:hAnsi="Palatino Linotype"/>
        </w:rPr>
      </w:pPr>
    </w:p>
    <w:p w14:paraId="3381235C" w14:textId="13B86C4C" w:rsidR="00787821" w:rsidRPr="00854959" w:rsidRDefault="00CC6DC1" w:rsidP="00950E02">
      <w:pPr>
        <w:jc w:val="both"/>
        <w:rPr>
          <w:rFonts w:ascii="Palatino Linotype" w:eastAsia="Palatino Linotype" w:hAnsi="Palatino Linotype"/>
        </w:rPr>
      </w:pPr>
      <w:r w:rsidRPr="00950E02">
        <w:rPr>
          <w:rFonts w:ascii="Palatino Linotype" w:hAnsi="Palatino Linotype"/>
          <w:b/>
        </w:rPr>
        <w:t>Oggetto</w:t>
      </w:r>
      <w:r w:rsidRPr="00854959">
        <w:rPr>
          <w:rFonts w:ascii="Palatino Linotype" w:hAnsi="Palatino Linotype"/>
        </w:rPr>
        <w:t xml:space="preserve">: </w:t>
      </w:r>
      <w:r w:rsidR="00B84D0B" w:rsidRPr="00950E02">
        <w:rPr>
          <w:rFonts w:ascii="Palatino Linotype" w:hAnsi="Palatino Linotype"/>
          <w:i/>
          <w:u w:val="single"/>
        </w:rPr>
        <w:t xml:space="preserve">Avviso pubblico del </w:t>
      </w:r>
      <w:r w:rsidR="00611E2D">
        <w:rPr>
          <w:rFonts w:ascii="Palatino Linotype" w:hAnsi="Palatino Linotype"/>
          <w:i/>
          <w:u w:val="single"/>
        </w:rPr>
        <w:t>21</w:t>
      </w:r>
      <w:r w:rsidR="00B84D0B" w:rsidRPr="00950E02">
        <w:rPr>
          <w:rFonts w:ascii="Palatino Linotype" w:hAnsi="Palatino Linotype"/>
          <w:i/>
          <w:u w:val="single"/>
        </w:rPr>
        <w:t>/</w:t>
      </w:r>
      <w:r w:rsidR="00611E2D">
        <w:rPr>
          <w:rFonts w:ascii="Palatino Linotype" w:hAnsi="Palatino Linotype"/>
          <w:i/>
          <w:u w:val="single"/>
        </w:rPr>
        <w:t>05</w:t>
      </w:r>
      <w:r w:rsidR="001E294C" w:rsidRPr="00950E02">
        <w:rPr>
          <w:rFonts w:ascii="Palatino Linotype" w:hAnsi="Palatino Linotype"/>
          <w:i/>
          <w:u w:val="single"/>
        </w:rPr>
        <w:t>/</w:t>
      </w:r>
      <w:r w:rsidR="00B84D0B" w:rsidRPr="00950E02">
        <w:rPr>
          <w:rFonts w:ascii="Palatino Linotype" w:hAnsi="Palatino Linotype"/>
          <w:i/>
          <w:u w:val="single"/>
        </w:rPr>
        <w:t>20</w:t>
      </w:r>
      <w:r w:rsidR="00465288">
        <w:rPr>
          <w:rFonts w:ascii="Palatino Linotype" w:hAnsi="Palatino Linotype"/>
          <w:i/>
          <w:u w:val="single"/>
        </w:rPr>
        <w:t>2</w:t>
      </w:r>
      <w:r w:rsidR="00611E2D">
        <w:rPr>
          <w:rFonts w:ascii="Palatino Linotype" w:hAnsi="Palatino Linotype"/>
          <w:i/>
          <w:u w:val="single"/>
        </w:rPr>
        <w:t>1</w:t>
      </w:r>
      <w:r w:rsidR="00B84D0B" w:rsidRPr="00950E02">
        <w:rPr>
          <w:rFonts w:ascii="Palatino Linotype" w:hAnsi="Palatino Linotype"/>
          <w:i/>
          <w:u w:val="single"/>
        </w:rPr>
        <w:t xml:space="preserve">, di cui alla D.D. n. </w:t>
      </w:r>
      <w:r w:rsidR="00611E2D">
        <w:rPr>
          <w:rFonts w:ascii="Palatino Linotype" w:hAnsi="Palatino Linotype"/>
          <w:i/>
          <w:u w:val="single"/>
        </w:rPr>
        <w:t>2021/16</w:t>
      </w:r>
      <w:r w:rsidR="00B84D0B" w:rsidRPr="00950E02">
        <w:rPr>
          <w:rFonts w:ascii="Palatino Linotype" w:hAnsi="Palatino Linotype"/>
          <w:i/>
          <w:u w:val="single"/>
        </w:rPr>
        <w:t xml:space="preserve"> del </w:t>
      </w:r>
      <w:r w:rsidR="00611E2D">
        <w:rPr>
          <w:rFonts w:ascii="Palatino Linotype" w:hAnsi="Palatino Linotype"/>
          <w:i/>
          <w:u w:val="single"/>
        </w:rPr>
        <w:t>20</w:t>
      </w:r>
      <w:r w:rsidR="00B84D0B" w:rsidRPr="00950E02">
        <w:rPr>
          <w:rFonts w:ascii="Palatino Linotype" w:hAnsi="Palatino Linotype"/>
          <w:i/>
          <w:u w:val="single"/>
        </w:rPr>
        <w:t>/</w:t>
      </w:r>
      <w:r w:rsidR="00611E2D">
        <w:rPr>
          <w:rFonts w:ascii="Palatino Linotype" w:hAnsi="Palatino Linotype"/>
          <w:i/>
          <w:u w:val="single"/>
        </w:rPr>
        <w:t>05</w:t>
      </w:r>
      <w:r w:rsidR="00B84D0B" w:rsidRPr="00950E02">
        <w:rPr>
          <w:rFonts w:ascii="Palatino Linotype" w:hAnsi="Palatino Linotype"/>
          <w:i/>
          <w:u w:val="single"/>
        </w:rPr>
        <w:t>/</w:t>
      </w:r>
      <w:r w:rsidR="00611E2D">
        <w:rPr>
          <w:rFonts w:ascii="Palatino Linotype" w:hAnsi="Palatino Linotype"/>
          <w:i/>
          <w:u w:val="single"/>
        </w:rPr>
        <w:t>2021</w:t>
      </w:r>
      <w:r w:rsidR="00B84D0B" w:rsidRPr="00950E02">
        <w:rPr>
          <w:rFonts w:ascii="Palatino Linotype" w:hAnsi="Palatino Linotype"/>
          <w:i/>
          <w:u w:val="single"/>
        </w:rPr>
        <w:t xml:space="preserve">, </w:t>
      </w:r>
      <w:r w:rsidR="00FD15A7" w:rsidRPr="00950E02">
        <w:rPr>
          <w:rFonts w:ascii="Palatino Linotype" w:hAnsi="Palatino Linotype"/>
          <w:i/>
          <w:u w:val="single"/>
        </w:rPr>
        <w:t>di indizione della procedura ad evidenza pubblica</w:t>
      </w:r>
      <w:r w:rsidR="00D17707">
        <w:rPr>
          <w:rFonts w:ascii="Palatino Linotype" w:hAnsi="Palatino Linotype"/>
          <w:i/>
          <w:u w:val="single"/>
        </w:rPr>
        <w:t xml:space="preserve"> per l’istituzione di un Albo di enti accreditati </w:t>
      </w:r>
      <w:r w:rsidR="00D17707">
        <w:rPr>
          <w:rFonts w:ascii="Palatino Linotype" w:hAnsi="Palatino Linotype" w:cs="Arial"/>
          <w:i/>
          <w:u w:val="single"/>
        </w:rPr>
        <w:t xml:space="preserve">per l’erogazione </w:t>
      </w:r>
      <w:r w:rsidR="00611E2D">
        <w:rPr>
          <w:rFonts w:ascii="Palatino Linotype" w:hAnsi="Palatino Linotype" w:cs="Arial"/>
          <w:i/>
          <w:u w:val="single"/>
        </w:rPr>
        <w:t xml:space="preserve">del Servizio Sperimentale </w:t>
      </w:r>
      <w:r w:rsidR="00611E2D" w:rsidRPr="00611E2D">
        <w:rPr>
          <w:rFonts w:ascii="Palatino Linotype" w:hAnsi="Palatino Linotype" w:cs="Arial"/>
          <w:i/>
          <w:u w:val="single"/>
        </w:rPr>
        <w:t>“ALLOGGIO PER L’AUTONOMIA DI PERSONE CON DISABILITÁ”</w:t>
      </w:r>
      <w:r w:rsidR="00611E2D">
        <w:rPr>
          <w:rFonts w:ascii="Palatino Linotype" w:hAnsi="Palatino Linotype" w:cs="Arial"/>
          <w:i/>
          <w:u w:val="single"/>
        </w:rPr>
        <w:t xml:space="preserve"> </w:t>
      </w:r>
      <w:r w:rsidR="00D17707" w:rsidRPr="00D17707">
        <w:rPr>
          <w:rFonts w:ascii="Palatino Linotype" w:hAnsi="Palatino Linotype" w:cs="Arial"/>
          <w:i/>
          <w:u w:val="single"/>
        </w:rPr>
        <w:t>nei Comuni dell’Ambito Territoriale di Valle Camonica</w:t>
      </w:r>
      <w:r w:rsidR="00D17707" w:rsidRPr="00854959">
        <w:rPr>
          <w:rFonts w:ascii="Palatino Linotype" w:hAnsi="Palatino Linotype"/>
        </w:rPr>
        <w:t xml:space="preserve"> </w:t>
      </w:r>
      <w:r w:rsidRPr="00854959">
        <w:rPr>
          <w:rFonts w:ascii="Palatino Linotype" w:hAnsi="Palatino Linotype"/>
        </w:rPr>
        <w:t xml:space="preserve">– </w:t>
      </w:r>
      <w:r w:rsidR="00B84D0B" w:rsidRPr="00950E02">
        <w:rPr>
          <w:rFonts w:ascii="Palatino Linotype" w:hAnsi="Palatino Linotype"/>
          <w:b/>
          <w:u w:val="single"/>
        </w:rPr>
        <w:t>Domanda di partecipazione alla procedura ad evidenza pubblica.</w:t>
      </w:r>
    </w:p>
    <w:p w14:paraId="7C365889" w14:textId="77777777" w:rsidR="00482019" w:rsidRPr="00854959" w:rsidRDefault="00787821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 xml:space="preserve"> </w:t>
      </w:r>
    </w:p>
    <w:p w14:paraId="4BEF70FC" w14:textId="77777777" w:rsidR="00482019" w:rsidRPr="00854959" w:rsidRDefault="00482019" w:rsidP="00950E02">
      <w:pPr>
        <w:jc w:val="both"/>
        <w:rPr>
          <w:rFonts w:ascii="Palatino Linotype" w:hAnsi="Palatino Linotype"/>
        </w:rPr>
      </w:pPr>
    </w:p>
    <w:p w14:paraId="29D1B11C" w14:textId="77777777" w:rsidR="00B84D0B" w:rsidRPr="00854959" w:rsidRDefault="00B84D0B" w:rsidP="00950E02">
      <w:pPr>
        <w:jc w:val="both"/>
        <w:rPr>
          <w:rFonts w:ascii="Palatino Linotype" w:hAnsi="Palatino Linotype"/>
        </w:rPr>
      </w:pPr>
    </w:p>
    <w:p w14:paraId="6C84526A" w14:textId="77777777" w:rsidR="00B84D0B" w:rsidRPr="00854959" w:rsidRDefault="00B84D0B" w:rsidP="00950E02">
      <w:pPr>
        <w:jc w:val="both"/>
        <w:rPr>
          <w:rFonts w:ascii="Palatino Linotype" w:hAnsi="Palatino Linotype"/>
        </w:rPr>
      </w:pPr>
    </w:p>
    <w:p w14:paraId="3BCE5F12" w14:textId="1B991ED3" w:rsidR="00482019" w:rsidRPr="00854959" w:rsidRDefault="00B84D0B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 xml:space="preserve">Il sottoscritto ………………., nella qualità di legale rappresentante </w:t>
      </w:r>
      <w:proofErr w:type="spellStart"/>
      <w:r w:rsidRPr="00854959">
        <w:rPr>
          <w:rFonts w:ascii="Palatino Linotype" w:hAnsi="Palatino Linotype"/>
        </w:rPr>
        <w:t>p.t.</w:t>
      </w:r>
      <w:proofErr w:type="spellEnd"/>
      <w:r w:rsidRPr="00854959">
        <w:rPr>
          <w:rFonts w:ascii="Palatino Linotype" w:hAnsi="Palatino Linotype"/>
        </w:rPr>
        <w:t xml:space="preserve"> di ……………, in relazione all’Avviso pubblicato dal</w:t>
      </w:r>
      <w:r w:rsidR="00D17707">
        <w:rPr>
          <w:rFonts w:ascii="Palatino Linotype" w:hAnsi="Palatino Linotype"/>
        </w:rPr>
        <w:t>la</w:t>
      </w:r>
      <w:r w:rsidR="001C6DD3" w:rsidRPr="00854959">
        <w:rPr>
          <w:rFonts w:ascii="Palatino Linotype" w:hAnsi="Palatino Linotype"/>
        </w:rPr>
        <w:t xml:space="preserve"> </w:t>
      </w:r>
      <w:r w:rsidR="00465288">
        <w:rPr>
          <w:rFonts w:ascii="Palatino Linotype" w:hAnsi="Palatino Linotype"/>
        </w:rPr>
        <w:t>Azienda Territoriale per i Servizi alla Persona</w:t>
      </w:r>
      <w:r w:rsidR="00D17707">
        <w:rPr>
          <w:rFonts w:ascii="Palatino Linotype" w:hAnsi="Palatino Linotype"/>
        </w:rPr>
        <w:t xml:space="preserve"> della Valle Camonica</w:t>
      </w:r>
      <w:r w:rsidR="001C6DD3" w:rsidRPr="00854959">
        <w:rPr>
          <w:rFonts w:ascii="Palatino Linotype" w:hAnsi="Palatino Linotype"/>
        </w:rPr>
        <w:t xml:space="preserve"> </w:t>
      </w:r>
      <w:r w:rsidRPr="00854959">
        <w:rPr>
          <w:rFonts w:ascii="Palatino Linotype" w:hAnsi="Palatino Linotype"/>
        </w:rPr>
        <w:t xml:space="preserve">in data </w:t>
      </w:r>
      <w:r w:rsidR="00611E2D">
        <w:rPr>
          <w:rFonts w:ascii="Palatino Linotype" w:hAnsi="Palatino Linotype"/>
        </w:rPr>
        <w:t>21</w:t>
      </w:r>
      <w:r w:rsidRPr="00854959">
        <w:rPr>
          <w:rFonts w:ascii="Palatino Linotype" w:hAnsi="Palatino Linotype"/>
        </w:rPr>
        <w:t>/</w:t>
      </w:r>
      <w:r w:rsidR="00611E2D">
        <w:rPr>
          <w:rFonts w:ascii="Palatino Linotype" w:hAnsi="Palatino Linotype"/>
        </w:rPr>
        <w:t>05</w:t>
      </w:r>
      <w:r w:rsidRPr="00854959">
        <w:rPr>
          <w:rFonts w:ascii="Palatino Linotype" w:hAnsi="Palatino Linotype"/>
        </w:rPr>
        <w:t>/</w:t>
      </w:r>
      <w:r w:rsidR="001E294C" w:rsidRPr="00854959">
        <w:rPr>
          <w:rFonts w:ascii="Palatino Linotype" w:hAnsi="Palatino Linotype"/>
        </w:rPr>
        <w:t>20</w:t>
      </w:r>
      <w:r w:rsidR="00465288">
        <w:rPr>
          <w:rFonts w:ascii="Palatino Linotype" w:hAnsi="Palatino Linotype"/>
        </w:rPr>
        <w:t>2</w:t>
      </w:r>
      <w:r w:rsidR="00611E2D">
        <w:rPr>
          <w:rFonts w:ascii="Palatino Linotype" w:hAnsi="Palatino Linotype"/>
        </w:rPr>
        <w:t>1</w:t>
      </w:r>
      <w:r w:rsidRPr="00854959">
        <w:rPr>
          <w:rFonts w:ascii="Palatino Linotype" w:hAnsi="Palatino Linotype"/>
        </w:rPr>
        <w:t xml:space="preserve">, con la presente domanda intende </w:t>
      </w:r>
      <w:r w:rsidR="0097233B" w:rsidRPr="00854959">
        <w:rPr>
          <w:rFonts w:ascii="Palatino Linotype" w:hAnsi="Palatino Linotype"/>
        </w:rPr>
        <w:t>partecipare alla procedura ad evidenza pubblica in oggetto</w:t>
      </w:r>
      <w:r w:rsidRPr="00854959">
        <w:rPr>
          <w:rFonts w:ascii="Palatino Linotype" w:hAnsi="Palatino Linotype"/>
        </w:rPr>
        <w:t>.</w:t>
      </w:r>
    </w:p>
    <w:p w14:paraId="68716D21" w14:textId="77777777" w:rsidR="00B84D0B" w:rsidRPr="00854959" w:rsidRDefault="00B84D0B" w:rsidP="00950E02">
      <w:pPr>
        <w:jc w:val="both"/>
        <w:rPr>
          <w:rFonts w:ascii="Palatino Linotype" w:hAnsi="Palatino Linotype"/>
        </w:rPr>
      </w:pPr>
    </w:p>
    <w:p w14:paraId="279D3B8F" w14:textId="6DBCF305" w:rsidR="00B84D0B" w:rsidRPr="00854959" w:rsidRDefault="00B84D0B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 xml:space="preserve">A tal fine, ai sensi e per gli effetti di cui al D.P.R. n. 445/2000 e ss. mm., consapevole delle responsabilità derivanti dall’aver reso dichiarazioni mendaci, </w:t>
      </w:r>
    </w:p>
    <w:p w14:paraId="6FFD9152" w14:textId="77777777" w:rsidR="00B84D0B" w:rsidRPr="00854959" w:rsidRDefault="00B84D0B" w:rsidP="00950E02">
      <w:pPr>
        <w:jc w:val="both"/>
        <w:rPr>
          <w:rFonts w:ascii="Palatino Linotype" w:hAnsi="Palatino Linotype"/>
        </w:rPr>
      </w:pPr>
    </w:p>
    <w:p w14:paraId="04C3E6F4" w14:textId="0BF9DF8A" w:rsidR="00B84D0B" w:rsidRPr="00950E02" w:rsidRDefault="00B84D0B" w:rsidP="00950E02">
      <w:pPr>
        <w:jc w:val="center"/>
        <w:rPr>
          <w:rFonts w:ascii="Palatino Linotype" w:hAnsi="Palatino Linotype"/>
          <w:b/>
        </w:rPr>
      </w:pPr>
      <w:r w:rsidRPr="00950E02">
        <w:rPr>
          <w:rFonts w:ascii="Palatino Linotype" w:hAnsi="Palatino Linotype"/>
          <w:b/>
        </w:rPr>
        <w:t>DICHIARA</w:t>
      </w:r>
    </w:p>
    <w:p w14:paraId="35CCC65A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0BE236E7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1)</w:t>
      </w:r>
      <w:r w:rsidRPr="00854959">
        <w:rPr>
          <w:rFonts w:ascii="Palatino Linotype" w:hAnsi="Palatino Linotype"/>
        </w:rPr>
        <w:tab/>
        <w:t>i dati identificativi del/della ……………………………….., da me rappresentata/o:</w:t>
      </w:r>
    </w:p>
    <w:p w14:paraId="0060E4FC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203D3958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a)</w:t>
      </w:r>
      <w:r w:rsidRPr="00854959">
        <w:rPr>
          <w:rFonts w:ascii="Palatino Linotype" w:hAnsi="Palatino Linotype"/>
        </w:rPr>
        <w:tab/>
        <w:t xml:space="preserve"> denominazione: ………………………;</w:t>
      </w:r>
    </w:p>
    <w:p w14:paraId="67CD955F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54E852C6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b)</w:t>
      </w:r>
      <w:r w:rsidRPr="00854959">
        <w:rPr>
          <w:rFonts w:ascii="Palatino Linotype" w:hAnsi="Palatino Linotype"/>
        </w:rPr>
        <w:tab/>
        <w:t xml:space="preserve"> natura giuridica: </w:t>
      </w:r>
    </w:p>
    <w:p w14:paraId="6FBC5A08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Menlo Bold" w:eastAsia="MS Mincho" w:hAnsi="Menlo Bold" w:cs="Menlo Bold"/>
        </w:rPr>
        <w:t>☐</w:t>
      </w:r>
      <w:r w:rsidRPr="00854959">
        <w:rPr>
          <w:rFonts w:ascii="Palatino Linotype" w:hAnsi="Palatino Linotype"/>
        </w:rPr>
        <w:t xml:space="preserve"> Associazione  </w:t>
      </w:r>
      <w:r w:rsidRPr="00854959">
        <w:rPr>
          <w:rFonts w:ascii="Palatino Linotype" w:hAnsi="Palatino Linotype"/>
        </w:rPr>
        <w:tab/>
      </w:r>
      <w:r w:rsidRPr="00854959">
        <w:rPr>
          <w:rFonts w:ascii="Palatino Linotype" w:hAnsi="Palatino Linotype"/>
        </w:rPr>
        <w:tab/>
      </w:r>
      <w:r w:rsidRPr="00854959">
        <w:rPr>
          <w:rFonts w:ascii="Menlo Bold" w:eastAsia="MS Mincho" w:hAnsi="Menlo Bold" w:cs="Menlo Bold"/>
        </w:rPr>
        <w:t>☐</w:t>
      </w:r>
      <w:r w:rsidRPr="00854959">
        <w:rPr>
          <w:rFonts w:ascii="Palatino Linotype" w:hAnsi="Palatino Linotype"/>
        </w:rPr>
        <w:t xml:space="preserve"> Cooperativa sociale/Consorzio di cooperative sociali</w:t>
      </w:r>
      <w:r w:rsidRPr="00854959">
        <w:rPr>
          <w:rFonts w:ascii="Palatino Linotype" w:hAnsi="Palatino Linotype"/>
        </w:rPr>
        <w:tab/>
      </w:r>
    </w:p>
    <w:p w14:paraId="27D6D886" w14:textId="3EFAD31C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Menlo Bold" w:eastAsia="MS Mincho" w:hAnsi="Menlo Bold" w:cs="Menlo Bold"/>
        </w:rPr>
        <w:t>☐</w:t>
      </w:r>
      <w:r w:rsidRPr="00854959">
        <w:rPr>
          <w:rFonts w:ascii="Palatino Linotype" w:hAnsi="Palatino Linotype"/>
        </w:rPr>
        <w:t xml:space="preserve"> impresa sociale  </w:t>
      </w:r>
      <w:r w:rsidR="00F77702" w:rsidRPr="00854959">
        <w:rPr>
          <w:rFonts w:ascii="Menlo Bold" w:eastAsia="MS Mincho" w:hAnsi="Menlo Bold" w:cs="Menlo Bold"/>
        </w:rPr>
        <w:t>☐</w:t>
      </w:r>
      <w:r w:rsidR="00F77702" w:rsidRPr="00854959">
        <w:rPr>
          <w:rFonts w:ascii="Palatino Linotype" w:hAnsi="Palatino Linotype"/>
        </w:rPr>
        <w:t xml:space="preserve"> </w:t>
      </w:r>
      <w:r w:rsidR="00F77702">
        <w:rPr>
          <w:rFonts w:ascii="Palatino Linotype" w:hAnsi="Palatino Linotype"/>
        </w:rPr>
        <w:t>ETS</w:t>
      </w:r>
      <w:r w:rsidR="00F77702" w:rsidRPr="00854959">
        <w:rPr>
          <w:rFonts w:ascii="Palatino Linotype" w:hAnsi="Palatino Linotype"/>
        </w:rPr>
        <w:t xml:space="preserve">  </w:t>
      </w:r>
      <w:r w:rsidR="00F77702">
        <w:rPr>
          <w:rFonts w:ascii="Palatino Linotype" w:hAnsi="Palatino Linotype"/>
        </w:rPr>
        <w:tab/>
      </w:r>
      <w:r w:rsidRPr="00854959">
        <w:rPr>
          <w:rFonts w:ascii="Menlo Bold" w:eastAsia="MS Mincho" w:hAnsi="Menlo Bold" w:cs="Menlo Bold"/>
        </w:rPr>
        <w:t>☐</w:t>
      </w:r>
      <w:r w:rsidRPr="00854959">
        <w:rPr>
          <w:rFonts w:ascii="Palatino Linotype" w:hAnsi="Palatino Linotype"/>
        </w:rPr>
        <w:t xml:space="preserve"> Altro (specificare: …………………..);</w:t>
      </w:r>
    </w:p>
    <w:p w14:paraId="783D4AA4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62657E18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c)</w:t>
      </w:r>
      <w:r w:rsidRPr="00854959">
        <w:rPr>
          <w:rFonts w:ascii="Palatino Linotype" w:hAnsi="Palatino Linotype"/>
        </w:rPr>
        <w:tab/>
        <w:t xml:space="preserve"> sede legale e riferimenti: Via/Piazza ……….., n. ……., CAP ………. Città ……………..; indirizzo PEC ………….@..............;</w:t>
      </w:r>
    </w:p>
    <w:p w14:paraId="6AA35CF8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183298C5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d)</w:t>
      </w:r>
      <w:r w:rsidRPr="00854959">
        <w:rPr>
          <w:rFonts w:ascii="Palatino Linotype" w:hAnsi="Palatino Linotype"/>
        </w:rPr>
        <w:tab/>
        <w:t xml:space="preserve"> P. IVA ……………………………, C.F. ……………………;</w:t>
      </w:r>
    </w:p>
    <w:p w14:paraId="681B8F03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e)</w:t>
      </w:r>
      <w:r w:rsidRPr="00854959">
        <w:rPr>
          <w:rFonts w:ascii="Palatino Linotype" w:hAnsi="Palatino Linotype"/>
        </w:rPr>
        <w:tab/>
        <w:t xml:space="preserve"> altri legali rappresentanti </w:t>
      </w:r>
      <w:proofErr w:type="spellStart"/>
      <w:r w:rsidRPr="00854959">
        <w:rPr>
          <w:rFonts w:ascii="Palatino Linotype" w:hAnsi="Palatino Linotype"/>
        </w:rPr>
        <w:t>p.t.</w:t>
      </w:r>
      <w:proofErr w:type="spellEnd"/>
      <w:r w:rsidRPr="00854959">
        <w:rPr>
          <w:rFonts w:ascii="Palatino Linotype" w:hAnsi="Palatino Linotype"/>
        </w:rPr>
        <w:t xml:space="preserve"> ………………………………..;</w:t>
      </w:r>
    </w:p>
    <w:p w14:paraId="044A50F1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320FE1C7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f)</w:t>
      </w:r>
      <w:r w:rsidRPr="00854959">
        <w:rPr>
          <w:rFonts w:ascii="Palatino Linotype" w:hAnsi="Palatino Linotype"/>
        </w:rPr>
        <w:tab/>
        <w:t>attività principale (come da Codice ATECO e/o da Statuto): ………………..;</w:t>
      </w:r>
    </w:p>
    <w:p w14:paraId="265559EC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33678947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g)</w:t>
      </w:r>
      <w:r w:rsidRPr="00854959">
        <w:rPr>
          <w:rFonts w:ascii="Palatino Linotype" w:hAnsi="Palatino Linotype"/>
        </w:rPr>
        <w:tab/>
        <w:t xml:space="preserve"> attività secondarie: ……………………………….;</w:t>
      </w:r>
    </w:p>
    <w:p w14:paraId="260A3AC4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717D401A" w14:textId="53063B9F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h)</w:t>
      </w:r>
      <w:r w:rsidRPr="00854959">
        <w:rPr>
          <w:rFonts w:ascii="Palatino Linotype" w:hAnsi="Palatino Linotype"/>
        </w:rPr>
        <w:tab/>
        <w:t xml:space="preserve"> n. …. iscrizione nel/i Registro/i di appartenenza</w:t>
      </w:r>
      <w:r w:rsidR="00F77702">
        <w:rPr>
          <w:rFonts w:ascii="Palatino Linotype" w:hAnsi="Palatino Linotype"/>
        </w:rPr>
        <w:t xml:space="preserve"> (ove esistente e tenendo conto di quanto previsto per gli ETS dal d. </w:t>
      </w:r>
      <w:proofErr w:type="spellStart"/>
      <w:r w:rsidR="00F77702">
        <w:rPr>
          <w:rFonts w:ascii="Palatino Linotype" w:hAnsi="Palatino Linotype"/>
        </w:rPr>
        <w:t>lgs</w:t>
      </w:r>
      <w:proofErr w:type="spellEnd"/>
      <w:r w:rsidR="00F77702">
        <w:rPr>
          <w:rFonts w:ascii="Palatino Linotype" w:hAnsi="Palatino Linotype"/>
        </w:rPr>
        <w:t>. n. 117/2017 e ss. mm.)</w:t>
      </w:r>
      <w:r w:rsidRPr="00854959">
        <w:rPr>
          <w:rFonts w:ascii="Palatino Linotype" w:hAnsi="Palatino Linotype"/>
        </w:rPr>
        <w:t>;</w:t>
      </w:r>
    </w:p>
    <w:p w14:paraId="6D11098C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41A83379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i)</w:t>
      </w:r>
      <w:r w:rsidRPr="00854959">
        <w:rPr>
          <w:rFonts w:ascii="Palatino Linotype" w:hAnsi="Palatino Linotype"/>
        </w:rPr>
        <w:tab/>
        <w:t xml:space="preserve">recapiti telefonici: </w:t>
      </w:r>
      <w:proofErr w:type="spellStart"/>
      <w:r w:rsidRPr="00854959">
        <w:rPr>
          <w:rFonts w:ascii="Palatino Linotype" w:hAnsi="Palatino Linotype"/>
        </w:rPr>
        <w:t>tel</w:t>
      </w:r>
      <w:proofErr w:type="spellEnd"/>
      <w:r w:rsidRPr="00854959">
        <w:rPr>
          <w:rFonts w:ascii="Palatino Linotype" w:hAnsi="Palatino Linotype"/>
        </w:rPr>
        <w:t>: ………………; fax: …………………..</w:t>
      </w:r>
    </w:p>
    <w:p w14:paraId="6CCB8D49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65757DEF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32916D60" w14:textId="231C58A8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2)</w:t>
      </w:r>
      <w:r w:rsidRPr="00854959">
        <w:rPr>
          <w:rFonts w:ascii="Palatino Linotype" w:hAnsi="Palatino Linotype"/>
        </w:rPr>
        <w:tab/>
        <w:t>di essere in possesso – ai fini della partecipazione alla procedura ad evidenza pubblica – dei requisiti di ordine generale, di idoneità professionale, di capacità tecnica ed economica, previsti dall’Avviso pubblico;</w:t>
      </w:r>
    </w:p>
    <w:p w14:paraId="101DD26C" w14:textId="149D1F10" w:rsidR="006E543D" w:rsidRPr="00854959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3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>di conoscere ed accettare senza riserva alcuna l’Avviso pubblicato da</w:t>
      </w:r>
      <w:r w:rsidRPr="00854959">
        <w:rPr>
          <w:rFonts w:ascii="Palatino Linotype" w:hAnsi="Palatino Linotype"/>
        </w:rPr>
        <w:t>l</w:t>
      </w:r>
      <w:r w:rsidR="00D17707">
        <w:rPr>
          <w:rFonts w:ascii="Palatino Linotype" w:hAnsi="Palatino Linotype"/>
        </w:rPr>
        <w:t>la</w:t>
      </w:r>
      <w:r w:rsidRPr="00854959">
        <w:rPr>
          <w:rFonts w:ascii="Palatino Linotype" w:hAnsi="Palatino Linotype"/>
        </w:rPr>
        <w:t xml:space="preserve"> </w:t>
      </w:r>
      <w:r w:rsidR="00465288">
        <w:rPr>
          <w:rFonts w:ascii="Palatino Linotype" w:hAnsi="Palatino Linotype"/>
        </w:rPr>
        <w:t>Azienda Territoriale per i Servizi alla Persona</w:t>
      </w:r>
      <w:r w:rsidR="00D17707">
        <w:rPr>
          <w:rFonts w:ascii="Palatino Linotype" w:hAnsi="Palatino Linotype"/>
        </w:rPr>
        <w:t xml:space="preserve"> </w:t>
      </w:r>
      <w:r w:rsidR="006E543D" w:rsidRPr="00854959">
        <w:rPr>
          <w:rFonts w:ascii="Palatino Linotype" w:hAnsi="Palatino Linotype"/>
        </w:rPr>
        <w:t>ed i relativi Allegati;</w:t>
      </w:r>
    </w:p>
    <w:p w14:paraId="631E24D7" w14:textId="716AFACE" w:rsidR="006E543D" w:rsidRPr="00854959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4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 xml:space="preserve">che nei confronti dell’Ente rappresentato non sussiste alcuna delle ipotesi previste dall’art. 80 del decreto legislativo n. 50/2016 </w:t>
      </w:r>
      <w:r w:rsidRPr="00854959">
        <w:rPr>
          <w:rFonts w:ascii="Palatino Linotype" w:hAnsi="Palatino Linotype"/>
        </w:rPr>
        <w:t xml:space="preserve"> e ss. mm.,</w:t>
      </w:r>
      <w:r w:rsidR="00D17707">
        <w:rPr>
          <w:rFonts w:ascii="Palatino Linotype" w:hAnsi="Palatino Linotype"/>
        </w:rPr>
        <w:t xml:space="preserve"> analogicamente richiamato nella procedura alla quale si intende partecipare,</w:t>
      </w:r>
      <w:r w:rsidRPr="00854959">
        <w:rPr>
          <w:rFonts w:ascii="Palatino Linotype" w:hAnsi="Palatino Linotype"/>
        </w:rPr>
        <w:t xml:space="preserve"> </w:t>
      </w:r>
      <w:r w:rsidR="006E543D" w:rsidRPr="00854959">
        <w:rPr>
          <w:rFonts w:ascii="Palatino Linotype" w:hAnsi="Palatino Linotype"/>
        </w:rPr>
        <w:t>e che tale dichiarazione è resa per sé e per tutti i soggetti contemplati dalla richiamata disposizione</w:t>
      </w:r>
    </w:p>
    <w:p w14:paraId="676D39E0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1678415F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(in alternativa)</w:t>
      </w:r>
    </w:p>
    <w:p w14:paraId="64523079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1E709741" w14:textId="51D13555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- che nei confronti dei seguenti soggetti ……………………… opera la seguente causa di esclusione, prevista dall’art. 80 del D. Lgs. n. 50/2016 ……………………….;</w:t>
      </w:r>
    </w:p>
    <w:p w14:paraId="606765DD" w14:textId="7B0D4BAB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 xml:space="preserve">- che, pertanto, l’Ente dal sottoscritto rappresentato ha attivato apposita condotta dissociativa, come desumibile dalla documentazione Allegata [Allegato n. ….]; </w:t>
      </w:r>
    </w:p>
    <w:p w14:paraId="481CE29F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79BBB389" w14:textId="4F92ED1D" w:rsidR="006E543D" w:rsidRPr="00854959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5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>che nei confronti dell’Ente dal sottoscritto rappresentato non è in corso alcuna procedura concorsuale, prevista dalla legislazione vigente (a titolo esemplificativo: liquidazione coatta amministrativa e volontaria, concordato preventivo con e senza continuità, fallimento, scioglimento);</w:t>
      </w:r>
    </w:p>
    <w:p w14:paraId="30E39052" w14:textId="7F51A294" w:rsidR="006E543D" w:rsidRPr="00854959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6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>di non versare in alcune delle ipotesi di conflitto di interesse</w:t>
      </w:r>
      <w:r w:rsidRPr="00854959">
        <w:rPr>
          <w:rFonts w:ascii="Palatino Linotype" w:hAnsi="Palatino Linotype"/>
        </w:rPr>
        <w:t>, pr</w:t>
      </w:r>
      <w:r w:rsidR="00465288">
        <w:rPr>
          <w:rFonts w:ascii="Palatino Linotype" w:hAnsi="Palatino Linotype"/>
        </w:rPr>
        <w:t>eviste dalla vigente disciplina</w:t>
      </w:r>
      <w:r w:rsidR="006E543D" w:rsidRPr="00854959">
        <w:rPr>
          <w:rFonts w:ascii="Palatino Linotype" w:hAnsi="Palatino Linotype"/>
        </w:rPr>
        <w:t xml:space="preserve"> </w:t>
      </w:r>
      <w:r w:rsidR="00D17707">
        <w:rPr>
          <w:rFonts w:ascii="Palatino Linotype" w:hAnsi="Palatino Linotype"/>
        </w:rPr>
        <w:t>nei confronti dell’Azienda Territoriale per i Servizi alla Persona</w:t>
      </w:r>
      <w:r w:rsidR="006E543D" w:rsidRPr="00854959">
        <w:rPr>
          <w:rFonts w:ascii="Palatino Linotype" w:hAnsi="Palatino Linotype"/>
        </w:rPr>
        <w:t>;</w:t>
      </w:r>
    </w:p>
    <w:p w14:paraId="252475E1" w14:textId="45F8593B" w:rsidR="006E543D" w:rsidRPr="00854959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7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>di impegnarsi a comunicare a</w:t>
      </w:r>
      <w:r w:rsidRPr="00854959">
        <w:rPr>
          <w:rFonts w:ascii="Palatino Linotype" w:hAnsi="Palatino Linotype"/>
        </w:rPr>
        <w:t>l</w:t>
      </w:r>
      <w:r w:rsidR="00D17707">
        <w:rPr>
          <w:rFonts w:ascii="Palatino Linotype" w:hAnsi="Palatino Linotype"/>
        </w:rPr>
        <w:t>la</w:t>
      </w:r>
      <w:r w:rsidRPr="00854959">
        <w:rPr>
          <w:rFonts w:ascii="Palatino Linotype" w:hAnsi="Palatino Linotype"/>
        </w:rPr>
        <w:t xml:space="preserve"> </w:t>
      </w:r>
      <w:r w:rsidR="00465288">
        <w:rPr>
          <w:rFonts w:ascii="Palatino Linotype" w:hAnsi="Palatino Linotype"/>
        </w:rPr>
        <w:t>ATSP</w:t>
      </w:r>
      <w:r w:rsidRPr="00854959">
        <w:rPr>
          <w:rFonts w:ascii="Palatino Linotype" w:hAnsi="Palatino Linotype"/>
        </w:rPr>
        <w:t xml:space="preserve"> </w:t>
      </w:r>
      <w:r w:rsidR="006E543D" w:rsidRPr="00854959">
        <w:rPr>
          <w:rFonts w:ascii="Palatino Linotype" w:hAnsi="Palatino Linotype"/>
        </w:rPr>
        <w:t>qualsiasi modificazione relativa all’Ente dal sottoscritto rappresentato;</w:t>
      </w:r>
    </w:p>
    <w:p w14:paraId="02CAF549" w14:textId="5A278A25" w:rsidR="006E543D" w:rsidRPr="00854959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lastRenderedPageBreak/>
        <w:t>8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>di eleggere domicilio, ai fini della presente procedura, presso il luogo indicato nella presente domanda e di accettare che le comunicazione avverranno esclusivamente a mezzo PEC all’indirizzo indicato nella presente domanda;</w:t>
      </w:r>
    </w:p>
    <w:p w14:paraId="09121C3F" w14:textId="5CA66971" w:rsidR="00D17707" w:rsidRDefault="001C6DD3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9</w:t>
      </w:r>
      <w:r w:rsidR="006E543D" w:rsidRPr="00854959">
        <w:rPr>
          <w:rFonts w:ascii="Palatino Linotype" w:hAnsi="Palatino Linotype"/>
        </w:rPr>
        <w:t>)</w:t>
      </w:r>
      <w:r w:rsidR="006E543D" w:rsidRPr="00854959">
        <w:rPr>
          <w:rFonts w:ascii="Palatino Linotype" w:hAnsi="Palatino Linotype"/>
        </w:rPr>
        <w:tab/>
        <w:t xml:space="preserve">di autorizzare </w:t>
      </w:r>
      <w:r w:rsidRPr="00854959">
        <w:rPr>
          <w:rFonts w:ascii="Palatino Linotype" w:hAnsi="Palatino Linotype"/>
        </w:rPr>
        <w:t>il</w:t>
      </w:r>
      <w:r w:rsidR="006E543D" w:rsidRPr="00854959">
        <w:rPr>
          <w:rFonts w:ascii="Palatino Linotype" w:hAnsi="Palatino Linotype"/>
        </w:rPr>
        <w:t xml:space="preserve"> Responsabile della Privacy del</w:t>
      </w:r>
      <w:r w:rsidR="00D17707">
        <w:rPr>
          <w:rFonts w:ascii="Palatino Linotype" w:hAnsi="Palatino Linotype"/>
        </w:rPr>
        <w:t>la</w:t>
      </w:r>
      <w:r w:rsidRPr="00854959">
        <w:rPr>
          <w:rFonts w:ascii="Palatino Linotype" w:hAnsi="Palatino Linotype"/>
        </w:rPr>
        <w:t xml:space="preserve"> </w:t>
      </w:r>
      <w:r w:rsidR="00465288">
        <w:rPr>
          <w:rFonts w:ascii="Palatino Linotype" w:hAnsi="Palatino Linotype"/>
        </w:rPr>
        <w:t>ATSP</w:t>
      </w:r>
      <w:r w:rsidRPr="00854959">
        <w:rPr>
          <w:rFonts w:ascii="Palatino Linotype" w:hAnsi="Palatino Linotype"/>
        </w:rPr>
        <w:t xml:space="preserve"> </w:t>
      </w:r>
      <w:r w:rsidR="006E543D" w:rsidRPr="00854959">
        <w:rPr>
          <w:rFonts w:ascii="Palatino Linotype" w:hAnsi="Palatino Linotype"/>
        </w:rPr>
        <w:t>al trattamento dei dati relativi all’Ente dal sottoscritto rappresentato, unicamente ai fini dell’espletamento della presente procedura</w:t>
      </w:r>
      <w:r w:rsidRPr="00854959">
        <w:rPr>
          <w:rFonts w:ascii="Palatino Linotype" w:hAnsi="Palatino Linotype"/>
        </w:rPr>
        <w:t>, ai sensi della vigente disciplina di settore</w:t>
      </w:r>
      <w:r w:rsidR="00D17707">
        <w:rPr>
          <w:rFonts w:ascii="Palatino Linotype" w:hAnsi="Palatino Linotype"/>
        </w:rPr>
        <w:t>;</w:t>
      </w:r>
    </w:p>
    <w:p w14:paraId="27342181" w14:textId="5530AB30" w:rsidR="00D17707" w:rsidRDefault="00D17707" w:rsidP="00950E02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10) di voler partecipare alla presente procedura con riferimento alle seguenti attività contemplate dalle Sezioni dell’istituendo Albo</w:t>
      </w:r>
      <w:r w:rsidR="00C55C23">
        <w:rPr>
          <w:rFonts w:ascii="Palatino Linotype" w:hAnsi="Palatino Linotype"/>
        </w:rPr>
        <w:t xml:space="preserve"> [</w:t>
      </w:r>
      <w:r w:rsidR="00C55C23" w:rsidRPr="00C55C23">
        <w:rPr>
          <w:rFonts w:ascii="Palatino Linotype" w:hAnsi="Palatino Linotype"/>
          <w:b/>
        </w:rPr>
        <w:t>barrare le caselle di inter</w:t>
      </w:r>
      <w:r w:rsidR="00850847">
        <w:rPr>
          <w:rFonts w:ascii="Palatino Linotype" w:hAnsi="Palatino Linotype"/>
          <w:b/>
        </w:rPr>
        <w:t>e</w:t>
      </w:r>
      <w:r w:rsidR="00C55C23" w:rsidRPr="00C55C23">
        <w:rPr>
          <w:rFonts w:ascii="Palatino Linotype" w:hAnsi="Palatino Linotype"/>
          <w:b/>
        </w:rPr>
        <w:t>sse</w:t>
      </w:r>
      <w:r w:rsidR="00C55C23">
        <w:rPr>
          <w:rFonts w:ascii="Palatino Linotype" w:hAnsi="Palatino Linotype"/>
        </w:rPr>
        <w:t>]</w:t>
      </w:r>
      <w:r>
        <w:rPr>
          <w:rFonts w:ascii="Palatino Linotype" w:hAnsi="Palatino Linotype"/>
        </w:rPr>
        <w:t>:</w:t>
      </w:r>
    </w:p>
    <w:p w14:paraId="500C5849" w14:textId="77777777" w:rsidR="00D17707" w:rsidRDefault="00D17707" w:rsidP="00D17707">
      <w:pPr>
        <w:pStyle w:val="Paragrafoelenco"/>
        <w:autoSpaceDE w:val="0"/>
        <w:autoSpaceDN w:val="0"/>
        <w:adjustRightInd w:val="0"/>
        <w:spacing w:line="288" w:lineRule="auto"/>
        <w:ind w:right="141"/>
        <w:jc w:val="both"/>
        <w:rPr>
          <w:rFonts w:ascii="Palatino Linotype" w:hAnsi="Palatino Linotype" w:cs="Arial"/>
          <w:sz w:val="22"/>
          <w:szCs w:val="22"/>
        </w:rPr>
      </w:pPr>
    </w:p>
    <w:p w14:paraId="33AB77CC" w14:textId="3AB86BCD" w:rsidR="00D17707" w:rsidRPr="00D17707" w:rsidRDefault="00D17707" w:rsidP="00CB58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288" w:lineRule="auto"/>
        <w:ind w:right="141"/>
        <w:jc w:val="both"/>
        <w:rPr>
          <w:rFonts w:ascii="Palatino Linotype" w:hAnsi="Palatino Linotype" w:cs="Arial"/>
          <w:sz w:val="22"/>
          <w:szCs w:val="22"/>
        </w:rPr>
      </w:pPr>
      <w:r w:rsidRPr="00D17707">
        <w:rPr>
          <w:rFonts w:ascii="Palatino Linotype" w:hAnsi="Palatino Linotype" w:cs="Arial"/>
          <w:sz w:val="22"/>
          <w:szCs w:val="22"/>
        </w:rPr>
        <w:t xml:space="preserve">Sezione “B”: </w:t>
      </w:r>
      <w:r w:rsidRPr="00D17707">
        <w:rPr>
          <w:rFonts w:ascii="Palatino Linotype" w:hAnsi="Palatino Linotype" w:cs="Arial"/>
          <w:i/>
          <w:sz w:val="22"/>
          <w:szCs w:val="22"/>
        </w:rPr>
        <w:t>Servizi Diurni e Residenziali per la Disabilità</w:t>
      </w:r>
      <w:r w:rsidRPr="00D17707">
        <w:rPr>
          <w:rFonts w:ascii="Palatino Linotype" w:hAnsi="Palatino Linotype" w:cs="Arial"/>
          <w:sz w:val="22"/>
          <w:szCs w:val="22"/>
        </w:rPr>
        <w:t>.</w:t>
      </w:r>
    </w:p>
    <w:p w14:paraId="13DE6874" w14:textId="3EE39457" w:rsidR="00D17707" w:rsidRPr="000D00D7" w:rsidRDefault="00F739A5" w:rsidP="00CB5825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right="141"/>
        <w:jc w:val="both"/>
        <w:rPr>
          <w:rFonts w:ascii="Palatino Linotype" w:hAnsi="Palatino Linotype" w:cs="Arial"/>
          <w:i/>
          <w:sz w:val="22"/>
          <w:szCs w:val="22"/>
        </w:rPr>
      </w:pPr>
      <w:r>
        <w:rPr>
          <w:rFonts w:ascii="Palatino Linotype" w:hAnsi="Palatino Linotype" w:cs="Arial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F17BF" wp14:editId="7655FA25">
                <wp:simplePos x="0" y="0"/>
                <wp:positionH relativeFrom="column">
                  <wp:posOffset>174625</wp:posOffset>
                </wp:positionH>
                <wp:positionV relativeFrom="paragraph">
                  <wp:posOffset>304</wp:posOffset>
                </wp:positionV>
                <wp:extent cx="137160" cy="142240"/>
                <wp:effectExtent l="0" t="0" r="15240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142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7" o:spid="_x0000_s1026" style="position:absolute;margin-left:13.75pt;margin-top:0;width:10.8pt;height:1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" fillcolor="window" strokecolor="#8064a2" strokeweight="2pt"/>
            </w:pict>
          </mc:Fallback>
        </mc:AlternateContent>
      </w:r>
      <w:r w:rsidR="00D17707" w:rsidRPr="000D00D7">
        <w:rPr>
          <w:rFonts w:ascii="Palatino Linotype" w:hAnsi="Palatino Linotype" w:cs="Arial"/>
          <w:i/>
          <w:sz w:val="22"/>
          <w:szCs w:val="22"/>
        </w:rPr>
        <w:t>Sott-SEZIONE B</w:t>
      </w:r>
      <w:r w:rsidR="00611E2D">
        <w:rPr>
          <w:rFonts w:ascii="Palatino Linotype" w:hAnsi="Palatino Linotype" w:cs="Arial"/>
          <w:i/>
          <w:sz w:val="22"/>
          <w:szCs w:val="22"/>
        </w:rPr>
        <w:t>5</w:t>
      </w:r>
      <w:r w:rsidR="00D17707" w:rsidRPr="000D00D7">
        <w:rPr>
          <w:rFonts w:ascii="Palatino Linotype" w:hAnsi="Palatino Linotype" w:cs="Arial"/>
          <w:i/>
          <w:sz w:val="22"/>
          <w:szCs w:val="22"/>
        </w:rPr>
        <w:t xml:space="preserve">: </w:t>
      </w:r>
      <w:r w:rsidR="00611E2D">
        <w:rPr>
          <w:rFonts w:ascii="Palatino Linotype" w:hAnsi="Palatino Linotype" w:cs="Arial"/>
          <w:i/>
          <w:sz w:val="22"/>
          <w:szCs w:val="22"/>
        </w:rPr>
        <w:t>Alloggi per l’autonomia di Persone con Disabilità (AP)</w:t>
      </w:r>
      <w:r w:rsidR="00D17707" w:rsidRPr="000D00D7">
        <w:rPr>
          <w:rFonts w:ascii="Palatino Linotype" w:hAnsi="Palatino Linotype" w:cs="Arial"/>
          <w:i/>
          <w:sz w:val="22"/>
          <w:szCs w:val="22"/>
        </w:rPr>
        <w:t>;</w:t>
      </w:r>
    </w:p>
    <w:p w14:paraId="4A6368A7" w14:textId="77777777" w:rsidR="00D17707" w:rsidRDefault="00D17707" w:rsidP="00950E02">
      <w:pPr>
        <w:jc w:val="both"/>
        <w:rPr>
          <w:rFonts w:ascii="Palatino Linotype" w:hAnsi="Palatino Linotype"/>
        </w:rPr>
      </w:pPr>
    </w:p>
    <w:p w14:paraId="46DDABD4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 xml:space="preserve">A tal fine </w:t>
      </w:r>
      <w:r w:rsidRPr="00950E02">
        <w:rPr>
          <w:rFonts w:ascii="Palatino Linotype" w:hAnsi="Palatino Linotype"/>
          <w:b/>
        </w:rPr>
        <w:t>allega</w:t>
      </w:r>
      <w:r w:rsidRPr="00854959">
        <w:rPr>
          <w:rFonts w:ascii="Palatino Linotype" w:hAnsi="Palatino Linotype"/>
        </w:rPr>
        <w:t>:</w:t>
      </w:r>
    </w:p>
    <w:p w14:paraId="4115D036" w14:textId="09301FB4" w:rsidR="006E543D" w:rsidRPr="00784ED1" w:rsidRDefault="006E543D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 xml:space="preserve">documento di identità, in corso di validità, del legale rappresentante </w:t>
      </w:r>
      <w:proofErr w:type="spellStart"/>
      <w:r w:rsidRPr="00784ED1">
        <w:rPr>
          <w:rFonts w:ascii="Palatino Linotype" w:hAnsi="Palatino Linotype"/>
        </w:rPr>
        <w:t>p.t.</w:t>
      </w:r>
      <w:proofErr w:type="spellEnd"/>
      <w:r w:rsidRPr="00784ED1">
        <w:rPr>
          <w:rFonts w:ascii="Palatino Linotype" w:hAnsi="Palatino Linotype"/>
        </w:rPr>
        <w:t>, sottoscritto;</w:t>
      </w:r>
    </w:p>
    <w:p w14:paraId="7CE18C8B" w14:textId="66231CCD" w:rsidR="006E543D" w:rsidRPr="00784ED1" w:rsidRDefault="006E543D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>copia dello Statuto e degli altri eventuali atti societari/associativi rilevanti;</w:t>
      </w:r>
    </w:p>
    <w:p w14:paraId="73D9A408" w14:textId="0D761FFC" w:rsidR="006E543D" w:rsidRPr="00784ED1" w:rsidRDefault="006E543D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>(eventuale) atto/provvedimento di dissociazione rispetto ad un amministratore/associato, ai sensi dell’art. 80 del D. Lgs. n. 50/2016;</w:t>
      </w:r>
    </w:p>
    <w:p w14:paraId="52341114" w14:textId="58F45FDB" w:rsidR="0084600B" w:rsidRPr="00784ED1" w:rsidRDefault="00D17707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>copia del Disciplinare di accreditamento e dello schema di convenzione sottoscritt</w:t>
      </w:r>
      <w:r w:rsidR="00C55C23" w:rsidRPr="00784ED1">
        <w:rPr>
          <w:rFonts w:ascii="Palatino Linotype" w:hAnsi="Palatino Linotype"/>
        </w:rPr>
        <w:t>i</w:t>
      </w:r>
      <w:r w:rsidRPr="00784ED1">
        <w:rPr>
          <w:rFonts w:ascii="Palatino Linotype" w:hAnsi="Palatino Linotype"/>
        </w:rPr>
        <w:t xml:space="preserve"> per accettazione</w:t>
      </w:r>
      <w:r w:rsidR="0084600B" w:rsidRPr="00784ED1">
        <w:rPr>
          <w:rFonts w:ascii="Palatino Linotype" w:hAnsi="Palatino Linotype"/>
        </w:rPr>
        <w:t>;</w:t>
      </w:r>
    </w:p>
    <w:p w14:paraId="1120B23D" w14:textId="1706AB85" w:rsidR="006E543D" w:rsidRPr="00784ED1" w:rsidRDefault="0084600B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>Carta dei servizi</w:t>
      </w:r>
      <w:r w:rsidR="00D17707" w:rsidRPr="00784ED1">
        <w:rPr>
          <w:rFonts w:ascii="Palatino Linotype" w:hAnsi="Palatino Linotype"/>
        </w:rPr>
        <w:t xml:space="preserve">. </w:t>
      </w:r>
    </w:p>
    <w:p w14:paraId="549A2E9E" w14:textId="54CF99B1" w:rsidR="00784ED1" w:rsidRPr="00784ED1" w:rsidRDefault="00784ED1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>Allegato 1 - Scheda Anagrafica</w:t>
      </w:r>
    </w:p>
    <w:p w14:paraId="331F4051" w14:textId="54CC73C6" w:rsidR="00784ED1" w:rsidRPr="00784ED1" w:rsidRDefault="00A976A7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Allegato 2 - </w:t>
      </w:r>
      <w:bookmarkStart w:id="0" w:name="_GoBack"/>
      <w:bookmarkEnd w:id="0"/>
      <w:r w:rsidR="00784ED1" w:rsidRPr="00784ED1">
        <w:rPr>
          <w:rFonts w:ascii="Palatino Linotype" w:hAnsi="Palatino Linotype"/>
        </w:rPr>
        <w:t>Requisiti Organizzativi Tecnici e Gestionali</w:t>
      </w:r>
    </w:p>
    <w:p w14:paraId="39FB48DA" w14:textId="5209E677" w:rsidR="00784ED1" w:rsidRPr="00784ED1" w:rsidRDefault="00784ED1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>Allegato</w:t>
      </w:r>
      <w:r w:rsidR="00611E2D">
        <w:rPr>
          <w:rFonts w:ascii="Palatino Linotype" w:hAnsi="Palatino Linotype"/>
        </w:rPr>
        <w:t xml:space="preserve"> 3 - Scheda Personale di Ruolo </w:t>
      </w:r>
    </w:p>
    <w:p w14:paraId="6DFFE9D2" w14:textId="60DB514C" w:rsidR="00784ED1" w:rsidRPr="00784ED1" w:rsidRDefault="00784ED1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 xml:space="preserve">Allegato 4 - Scheda Personale Sostituzioni </w:t>
      </w:r>
    </w:p>
    <w:p w14:paraId="1E44CFAC" w14:textId="58CACA4B" w:rsidR="00784ED1" w:rsidRDefault="00784ED1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 w:rsidRPr="00784ED1">
        <w:rPr>
          <w:rFonts w:ascii="Palatino Linotype" w:hAnsi="Palatino Linotype"/>
        </w:rPr>
        <w:t xml:space="preserve">Allegato 5 - Scheda Personale Volontario </w:t>
      </w:r>
    </w:p>
    <w:p w14:paraId="57365CCB" w14:textId="19295E5B" w:rsidR="00FE7733" w:rsidRPr="00784ED1" w:rsidRDefault="00A976A7" w:rsidP="00784ED1">
      <w:pPr>
        <w:pStyle w:val="Paragrafoelenco"/>
        <w:numPr>
          <w:ilvl w:val="0"/>
          <w:numId w:val="4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Allegato 6 - </w:t>
      </w:r>
      <w:r w:rsidR="00FE7733">
        <w:rPr>
          <w:rFonts w:ascii="Palatino Linotype" w:hAnsi="Palatino Linotype"/>
        </w:rPr>
        <w:t>Qualifiche Professionali</w:t>
      </w:r>
    </w:p>
    <w:p w14:paraId="13E429AB" w14:textId="77777777" w:rsidR="00784ED1" w:rsidRPr="00854959" w:rsidRDefault="00784ED1" w:rsidP="00D17707">
      <w:pPr>
        <w:jc w:val="both"/>
        <w:rPr>
          <w:rFonts w:ascii="Palatino Linotype" w:hAnsi="Palatino Linotype"/>
        </w:rPr>
      </w:pPr>
    </w:p>
    <w:p w14:paraId="776A3F19" w14:textId="77777777" w:rsidR="006E543D" w:rsidRPr="00854959" w:rsidRDefault="006E543D" w:rsidP="00950E02">
      <w:pPr>
        <w:jc w:val="both"/>
        <w:rPr>
          <w:rFonts w:ascii="Palatino Linotype" w:hAnsi="Palatino Linotype"/>
        </w:rPr>
      </w:pPr>
    </w:p>
    <w:p w14:paraId="2E628DA0" w14:textId="77777777" w:rsidR="006E543D" w:rsidRPr="00854959" w:rsidRDefault="006E543D" w:rsidP="00950E02">
      <w:pPr>
        <w:jc w:val="right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(nome ) ……………………….</w:t>
      </w:r>
    </w:p>
    <w:p w14:paraId="15E00733" w14:textId="77777777" w:rsidR="006E543D" w:rsidRPr="00854959" w:rsidRDefault="006E543D" w:rsidP="00950E02">
      <w:pPr>
        <w:jc w:val="right"/>
        <w:rPr>
          <w:rFonts w:ascii="Palatino Linotype" w:hAnsi="Palatino Linotype"/>
        </w:rPr>
      </w:pPr>
    </w:p>
    <w:p w14:paraId="4E80DB5C" w14:textId="77777777" w:rsidR="006E543D" w:rsidRPr="00854959" w:rsidRDefault="006E543D" w:rsidP="00950E02">
      <w:pPr>
        <w:jc w:val="right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(……………………)</w:t>
      </w:r>
    </w:p>
    <w:p w14:paraId="406C3C3A" w14:textId="77777777" w:rsidR="006E543D" w:rsidRPr="00854959" w:rsidRDefault="006E543D" w:rsidP="00950E02">
      <w:pPr>
        <w:jc w:val="right"/>
        <w:rPr>
          <w:rFonts w:ascii="Palatino Linotype" w:hAnsi="Palatino Linotype"/>
        </w:rPr>
      </w:pPr>
    </w:p>
    <w:p w14:paraId="6A7FD3EA" w14:textId="134F54D0" w:rsidR="00B84D0B" w:rsidRPr="00854959" w:rsidRDefault="006E543D" w:rsidP="00950E02">
      <w:pPr>
        <w:jc w:val="right"/>
        <w:rPr>
          <w:rFonts w:ascii="Palatino Linotype" w:hAnsi="Palatino Linotype"/>
        </w:rPr>
      </w:pPr>
      <w:r w:rsidRPr="00854959">
        <w:rPr>
          <w:rFonts w:ascii="Palatino Linotype" w:hAnsi="Palatino Linotype"/>
        </w:rPr>
        <w:t>________________________</w:t>
      </w:r>
    </w:p>
    <w:sectPr w:rsidR="00B84D0B" w:rsidRPr="00854959" w:rsidSect="000E360A">
      <w:pgSz w:w="11906" w:h="16838" w:code="9"/>
      <w:pgMar w:top="1134" w:right="170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65F44AE" w15:done="0"/>
  <w15:commentEx w15:paraId="49BFED1E" w15:done="0"/>
  <w15:commentEx w15:paraId="0A0704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5F44AE" w16cid:durableId="1F93F9AB"/>
  <w16cid:commentId w16cid:paraId="49BFED1E" w16cid:durableId="1F93F9C4"/>
  <w16cid:commentId w16cid:paraId="0A070478" w16cid:durableId="1F93F9E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01B6"/>
    <w:multiLevelType w:val="hybridMultilevel"/>
    <w:tmpl w:val="A3A472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D7616"/>
    <w:multiLevelType w:val="hybridMultilevel"/>
    <w:tmpl w:val="EF52A6E6"/>
    <w:lvl w:ilvl="0" w:tplc="26749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2A37998"/>
    <w:multiLevelType w:val="hybridMultilevel"/>
    <w:tmpl w:val="16AE511A"/>
    <w:lvl w:ilvl="0" w:tplc="267498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ED66E9"/>
    <w:multiLevelType w:val="hybridMultilevel"/>
    <w:tmpl w:val="AA563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trizia Ronchi">
    <w15:presenceInfo w15:providerId="AD" w15:userId="S-1-5-21-3729077044-2292482660-4056630355-1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25"/>
    <w:rsid w:val="0001509D"/>
    <w:rsid w:val="00016AC2"/>
    <w:rsid w:val="0003436F"/>
    <w:rsid w:val="0005066B"/>
    <w:rsid w:val="0005120E"/>
    <w:rsid w:val="00051EEC"/>
    <w:rsid w:val="00057483"/>
    <w:rsid w:val="0006792F"/>
    <w:rsid w:val="000B237B"/>
    <w:rsid w:val="000D0B82"/>
    <w:rsid w:val="000E360A"/>
    <w:rsid w:val="000F2EEC"/>
    <w:rsid w:val="00125449"/>
    <w:rsid w:val="001427DB"/>
    <w:rsid w:val="00143731"/>
    <w:rsid w:val="001A13E1"/>
    <w:rsid w:val="001C3DFE"/>
    <w:rsid w:val="001C55C0"/>
    <w:rsid w:val="001C6DD3"/>
    <w:rsid w:val="001D0B2B"/>
    <w:rsid w:val="001D12DE"/>
    <w:rsid w:val="001E294C"/>
    <w:rsid w:val="001E3404"/>
    <w:rsid w:val="001F51B2"/>
    <w:rsid w:val="00211E03"/>
    <w:rsid w:val="00221A71"/>
    <w:rsid w:val="0023137C"/>
    <w:rsid w:val="00246B39"/>
    <w:rsid w:val="00272F5F"/>
    <w:rsid w:val="00286478"/>
    <w:rsid w:val="002968DA"/>
    <w:rsid w:val="002A4EE7"/>
    <w:rsid w:val="002B386E"/>
    <w:rsid w:val="002B7FC4"/>
    <w:rsid w:val="002E2756"/>
    <w:rsid w:val="002E6753"/>
    <w:rsid w:val="002F0EB2"/>
    <w:rsid w:val="00345DF4"/>
    <w:rsid w:val="00363EA1"/>
    <w:rsid w:val="003840C8"/>
    <w:rsid w:val="003B4AB5"/>
    <w:rsid w:val="003D3A93"/>
    <w:rsid w:val="003F7160"/>
    <w:rsid w:val="00410A52"/>
    <w:rsid w:val="004154F3"/>
    <w:rsid w:val="00437359"/>
    <w:rsid w:val="0045241D"/>
    <w:rsid w:val="00465288"/>
    <w:rsid w:val="00482019"/>
    <w:rsid w:val="00486A30"/>
    <w:rsid w:val="004931BD"/>
    <w:rsid w:val="00494F18"/>
    <w:rsid w:val="004A2618"/>
    <w:rsid w:val="004C74C0"/>
    <w:rsid w:val="004D41DF"/>
    <w:rsid w:val="004D6325"/>
    <w:rsid w:val="0053622F"/>
    <w:rsid w:val="005368A9"/>
    <w:rsid w:val="00545596"/>
    <w:rsid w:val="00565DE6"/>
    <w:rsid w:val="005A3723"/>
    <w:rsid w:val="005A486D"/>
    <w:rsid w:val="005D13CC"/>
    <w:rsid w:val="005E1306"/>
    <w:rsid w:val="005F0C4F"/>
    <w:rsid w:val="00605F26"/>
    <w:rsid w:val="00611E2D"/>
    <w:rsid w:val="00677C5B"/>
    <w:rsid w:val="00683201"/>
    <w:rsid w:val="00694C59"/>
    <w:rsid w:val="006C19D9"/>
    <w:rsid w:val="006C4585"/>
    <w:rsid w:val="006D374F"/>
    <w:rsid w:val="006E4873"/>
    <w:rsid w:val="006E543D"/>
    <w:rsid w:val="00704095"/>
    <w:rsid w:val="00723962"/>
    <w:rsid w:val="007701E0"/>
    <w:rsid w:val="00784ED1"/>
    <w:rsid w:val="00787821"/>
    <w:rsid w:val="00832670"/>
    <w:rsid w:val="0084600B"/>
    <w:rsid w:val="00850847"/>
    <w:rsid w:val="00854959"/>
    <w:rsid w:val="00896661"/>
    <w:rsid w:val="008A5277"/>
    <w:rsid w:val="008B4648"/>
    <w:rsid w:val="008B557E"/>
    <w:rsid w:val="008B7FF8"/>
    <w:rsid w:val="008C3A65"/>
    <w:rsid w:val="008D057A"/>
    <w:rsid w:val="008D5CED"/>
    <w:rsid w:val="00932261"/>
    <w:rsid w:val="00932935"/>
    <w:rsid w:val="009468FB"/>
    <w:rsid w:val="00950E02"/>
    <w:rsid w:val="0095439D"/>
    <w:rsid w:val="0097233B"/>
    <w:rsid w:val="0098048C"/>
    <w:rsid w:val="0099108F"/>
    <w:rsid w:val="009A33A6"/>
    <w:rsid w:val="009D712D"/>
    <w:rsid w:val="00A25FD0"/>
    <w:rsid w:val="00A30512"/>
    <w:rsid w:val="00A44390"/>
    <w:rsid w:val="00A463DA"/>
    <w:rsid w:val="00A81EF2"/>
    <w:rsid w:val="00A976A7"/>
    <w:rsid w:val="00AC26D5"/>
    <w:rsid w:val="00AC5531"/>
    <w:rsid w:val="00AD1528"/>
    <w:rsid w:val="00AF6751"/>
    <w:rsid w:val="00B125CF"/>
    <w:rsid w:val="00B83474"/>
    <w:rsid w:val="00B84D0B"/>
    <w:rsid w:val="00C15061"/>
    <w:rsid w:val="00C206CF"/>
    <w:rsid w:val="00C46565"/>
    <w:rsid w:val="00C55C23"/>
    <w:rsid w:val="00CB18BB"/>
    <w:rsid w:val="00CB5825"/>
    <w:rsid w:val="00CC6DC1"/>
    <w:rsid w:val="00CE1001"/>
    <w:rsid w:val="00CF62AB"/>
    <w:rsid w:val="00CF7B81"/>
    <w:rsid w:val="00D1276A"/>
    <w:rsid w:val="00D17707"/>
    <w:rsid w:val="00D21497"/>
    <w:rsid w:val="00D4494A"/>
    <w:rsid w:val="00D77B09"/>
    <w:rsid w:val="00DA413D"/>
    <w:rsid w:val="00DC3325"/>
    <w:rsid w:val="00DC463E"/>
    <w:rsid w:val="00DC65DE"/>
    <w:rsid w:val="00E46640"/>
    <w:rsid w:val="00E60AA4"/>
    <w:rsid w:val="00E671FE"/>
    <w:rsid w:val="00E83FA6"/>
    <w:rsid w:val="00EB2BED"/>
    <w:rsid w:val="00EB759C"/>
    <w:rsid w:val="00ED0276"/>
    <w:rsid w:val="00EE1A06"/>
    <w:rsid w:val="00F10FA3"/>
    <w:rsid w:val="00F13B67"/>
    <w:rsid w:val="00F459BF"/>
    <w:rsid w:val="00F739A5"/>
    <w:rsid w:val="00F77702"/>
    <w:rsid w:val="00FA25E3"/>
    <w:rsid w:val="00FC4D88"/>
    <w:rsid w:val="00FC7A93"/>
    <w:rsid w:val="00FD15A7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58E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32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A52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06792F"/>
    <w:rPr>
      <w:b/>
      <w:bCs/>
    </w:rPr>
  </w:style>
  <w:style w:type="paragraph" w:styleId="NormaleWeb">
    <w:name w:val="Normal (Web)"/>
    <w:basedOn w:val="Normale"/>
    <w:uiPriority w:val="99"/>
    <w:semiHidden/>
    <w:rsid w:val="003D3A9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F13B6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EE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E1A06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Titolo1"/>
    <w:rsid w:val="008A52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1">
    <w:name w:val="Normale1"/>
    <w:rsid w:val="001C6DD3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A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0A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0A52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A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A52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632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A52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99"/>
    <w:qFormat/>
    <w:rsid w:val="0006792F"/>
    <w:rPr>
      <w:b/>
      <w:bCs/>
    </w:rPr>
  </w:style>
  <w:style w:type="paragraph" w:styleId="NormaleWeb">
    <w:name w:val="Normal (Web)"/>
    <w:basedOn w:val="Normale"/>
    <w:uiPriority w:val="99"/>
    <w:semiHidden/>
    <w:rsid w:val="003D3A93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99"/>
    <w:qFormat/>
    <w:rsid w:val="00F13B67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EE1A0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E1A06"/>
    <w:rPr>
      <w:rFonts w:ascii="Lucida Grande" w:hAnsi="Lucida Grande" w:cs="Lucida Grande"/>
      <w:sz w:val="18"/>
      <w:szCs w:val="18"/>
    </w:rPr>
  </w:style>
  <w:style w:type="character" w:customStyle="1" w:styleId="Titolo1Carattere">
    <w:name w:val="Titolo 1 Carattere"/>
    <w:link w:val="Titolo1"/>
    <w:rsid w:val="008A52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1">
    <w:name w:val="Normale1"/>
    <w:rsid w:val="001C6DD3"/>
    <w:pPr>
      <w:widowControl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410A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0A5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0A52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0A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0A5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7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CE42-3B32-448B-82C2-EF3F3AC96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del regolamento  comunale per la disciplina della co-progettazione nel rapporto fra amministrazione comunale ed enti del terzo settore nell’ambito delle politiche sociali</vt:lpstr>
    </vt:vector>
  </TitlesOfParts>
  <Company>HP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del regolamento  comunale per la disciplina della co-progettazione nel rapporto fra amministrazione comunale ed enti del terzo settore nell’ambito delle politiche sociali</dc:title>
  <dc:creator>Barbara</dc:creator>
  <cp:lastModifiedBy>roberto.bellesi</cp:lastModifiedBy>
  <cp:revision>11</cp:revision>
  <cp:lastPrinted>2018-11-09T14:20:00Z</cp:lastPrinted>
  <dcterms:created xsi:type="dcterms:W3CDTF">2018-11-12T14:23:00Z</dcterms:created>
  <dcterms:modified xsi:type="dcterms:W3CDTF">2021-05-21T08:21:00Z</dcterms:modified>
</cp:coreProperties>
</file>